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E8C9AF8"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A055BA">
              <w:rPr>
                <w:b/>
                <w:bCs/>
                <w:szCs w:val="20"/>
              </w:rPr>
              <w:t>Professional</w:t>
            </w:r>
            <w:r>
              <w:rPr>
                <w:b/>
                <w:bCs/>
                <w:szCs w:val="20"/>
              </w:rPr>
              <w:t xml:space="preserve"> 20</w:t>
            </w:r>
            <w:r w:rsidR="00396DAE">
              <w:rPr>
                <w:b/>
                <w:bCs/>
                <w:szCs w:val="20"/>
              </w:rPr>
              <w:t>21</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4581536C"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Project Professional</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C5E9250"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Project Professional</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691E9D8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Project Professional</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por </w:t>
      </w:r>
      <w:proofErr w:type="spellStart"/>
      <w:r>
        <w:rPr>
          <w:sz w:val="20"/>
          <w:szCs w:val="20"/>
        </w:rPr>
        <w:t>separado</w:t>
      </w:r>
      <w:proofErr w:type="spellEnd"/>
      <w:r>
        <w:rPr>
          <w:sz w:val="20"/>
          <w:szCs w:val="20"/>
        </w:rPr>
        <w:t>;</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w:t>
      </w:r>
      <w:proofErr w:type="spellStart"/>
      <w:r w:rsidRPr="00BC75B8">
        <w:rPr>
          <w:sz w:val="20"/>
          <w:szCs w:val="20"/>
          <w:lang w:val="es-ES"/>
        </w:rPr>
        <w:t>8.a</w:t>
      </w:r>
      <w:proofErr w:type="spellEnd"/>
      <w:r w:rsidRPr="00BC75B8">
        <w:rPr>
          <w:sz w:val="20"/>
          <w:szCs w:val="20"/>
          <w:lang w:val="es-ES"/>
        </w:rPr>
        <w:t xml:space="preserve">)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w:t>
      </w:r>
      <w:proofErr w:type="spellStart"/>
      <w:r>
        <w:rPr>
          <w:rFonts w:eastAsia="MS Mincho"/>
          <w:sz w:val="20"/>
          <w:szCs w:val="20"/>
        </w:rPr>
        <w:t>Centros</w:t>
      </w:r>
      <w:proofErr w:type="spellEnd"/>
      <w:r>
        <w:rPr>
          <w:rFonts w:eastAsia="MS Mincho"/>
          <w:sz w:val="20"/>
          <w:szCs w:val="20"/>
        </w:rPr>
        <w:t xml:space="preserve">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lastRenderedPageBreak/>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r>
        <w:rPr>
          <w:rFonts w:eastAsia="MS Mincho"/>
          <w:sz w:val="20"/>
          <w:szCs w:val="20"/>
        </w:rPr>
        <w:t>familias</w:t>
      </w:r>
      <w:proofErr w:type="spellEnd"/>
      <w:r>
        <w:rPr>
          <w:rFonts w:eastAsia="MS Mincho"/>
          <w:sz w:val="20"/>
          <w:szCs w:val="20"/>
        </w:rPr>
        <w:t>;</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w:t>
      </w:r>
      <w:proofErr w:type="spellStart"/>
      <w:r w:rsidRPr="006A0971">
        <w:rPr>
          <w:bCs/>
          <w:spacing w:val="-2"/>
          <w:sz w:val="20"/>
          <w:szCs w:val="20"/>
          <w:lang w:val="es-ES"/>
        </w:rPr>
        <w:t>Corporation</w:t>
      </w:r>
      <w:proofErr w:type="spellEnd"/>
      <w:r w:rsidRPr="006A0971">
        <w:rPr>
          <w:bCs/>
          <w:spacing w:val="-2"/>
          <w:sz w:val="20"/>
          <w:szCs w:val="20"/>
          <w:lang w:val="es-ES"/>
        </w:rPr>
        <w:t xml:space="preserve">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C108" w14:textId="77777777" w:rsidR="00701B79" w:rsidRDefault="00701B79" w:rsidP="00FD75BC">
      <w:r>
        <w:separator/>
      </w:r>
    </w:p>
  </w:endnote>
  <w:endnote w:type="continuationSeparator" w:id="0">
    <w:p w14:paraId="03AF6BCA" w14:textId="77777777" w:rsidR="00701B79" w:rsidRDefault="00701B79" w:rsidP="00FD75BC">
      <w:r>
        <w:continuationSeparator/>
      </w:r>
    </w:p>
  </w:endnote>
  <w:endnote w:type="continuationNotice" w:id="1">
    <w:p w14:paraId="1687A245" w14:textId="77777777" w:rsidR="00701B79" w:rsidRDefault="00701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19CB1A7" w:rsidR="00D93C4E" w:rsidRPr="00BC75B8" w:rsidRDefault="00A055BA" w:rsidP="00D93C4E">
          <w:pPr>
            <w:tabs>
              <w:tab w:val="center" w:pos="4680"/>
              <w:tab w:val="right" w:pos="9360"/>
            </w:tabs>
            <w:rPr>
              <w:sz w:val="16"/>
              <w:szCs w:val="18"/>
              <w:lang w:val="fr-FR"/>
            </w:rPr>
          </w:pPr>
          <w:r>
            <w:rPr>
              <w:sz w:val="16"/>
              <w:szCs w:val="18"/>
              <w:lang w:val="fr-FR"/>
            </w:rPr>
            <w:t>Project Professional</w:t>
          </w:r>
          <w:r w:rsidR="00100099" w:rsidRPr="00BC75B8">
            <w:rPr>
              <w:sz w:val="16"/>
              <w:szCs w:val="18"/>
              <w:lang w:val="fr-FR"/>
            </w:rPr>
            <w:t xml:space="preserve"> (1 de </w:t>
          </w:r>
          <w:proofErr w:type="spellStart"/>
          <w:r w:rsidR="00100099" w:rsidRPr="00BC75B8">
            <w:rPr>
              <w:sz w:val="16"/>
              <w:szCs w:val="18"/>
              <w:lang w:val="fr-FR"/>
            </w:rPr>
            <w:t>octubre</w:t>
          </w:r>
          <w:proofErr w:type="spellEnd"/>
          <w:r w:rsidR="00100099" w:rsidRPr="00BC75B8">
            <w:rPr>
              <w:sz w:val="16"/>
              <w:szCs w:val="18"/>
              <w:lang w:val="fr-FR"/>
            </w:rPr>
            <w:t xml:space="preserve"> de 20</w:t>
          </w:r>
          <w:r w:rsidR="00396DAE">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proofErr w:type="spellStart"/>
          <w:r>
            <w:rPr>
              <w:sz w:val="16"/>
              <w:szCs w:val="18"/>
            </w:rPr>
            <w:t>Página</w:t>
          </w:r>
          <w:proofErr w:type="spellEnd"/>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D34EC" w14:textId="77777777" w:rsidR="00701B79" w:rsidRDefault="00701B79" w:rsidP="00FD75BC">
      <w:r>
        <w:separator/>
      </w:r>
    </w:p>
  </w:footnote>
  <w:footnote w:type="continuationSeparator" w:id="0">
    <w:p w14:paraId="6EE2E956" w14:textId="77777777" w:rsidR="00701B79" w:rsidRDefault="00701B79" w:rsidP="00FD75BC">
      <w:r>
        <w:continuationSeparator/>
      </w:r>
    </w:p>
  </w:footnote>
  <w:footnote w:type="continuationNotice" w:id="1">
    <w:p w14:paraId="3769CA71" w14:textId="77777777" w:rsidR="00701B79" w:rsidRDefault="00701B79"/>
  </w:footnote>
  <w:footnote w:id="2">
    <w:p w14:paraId="71C4D1A6" w14:textId="012458CF"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396DAE">
        <w:rPr>
          <w:rFonts w:cs="Tahoma"/>
          <w:b/>
          <w:lang w:val="es-ES"/>
        </w:rPr>
        <w:t xml:space="preserve">LTSC </w:t>
      </w:r>
      <w:r w:rsidRPr="00BC75B8">
        <w:rPr>
          <w:rFonts w:cs="Tahoma"/>
          <w:b/>
          <w:lang w:val="es-ES"/>
        </w:rPr>
        <w:t>Standard 20</w:t>
      </w:r>
      <w:r w:rsidR="00396DAE">
        <w:rPr>
          <w:rFonts w:cs="Tahoma"/>
          <w:b/>
          <w:lang w:val="es-ES"/>
        </w:rPr>
        <w:t>21</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6DAE"/>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5E9"/>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1B79"/>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dXzywZaxeiDpk0rWsxLz2CKMwYs=" w:salt="CdmGJqmOWUgrqGt4fmrmw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C2C2E33-C942-46C2-86EB-8B9575259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2DDB5210-36B5-4B3C-99C5-700BCB2AB8AD}">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4851</Words>
  <Characters>27652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2018-09-21T18:44:00Z</dcterms:created>
  <dcterms:modified xsi:type="dcterms:W3CDTF">2021-10-08T21:39:00Z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